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Требования к проведению школьного этапа </w:t>
      </w:r>
      <w:proofErr w:type="spellStart"/>
      <w:r w:rsidRPr="00372555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372555">
        <w:rPr>
          <w:rFonts w:ascii="Times New Roman" w:hAnsi="Times New Roman" w:cs="Times New Roman"/>
          <w:sz w:val="24"/>
          <w:szCs w:val="24"/>
        </w:rPr>
        <w:t xml:space="preserve"> 2025-26 учебный год 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по испанскому языку</w:t>
      </w: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599D" w:rsidRPr="00372555" w:rsidRDefault="00AB599D" w:rsidP="00AB599D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AB599D" w:rsidRPr="00372555" w:rsidRDefault="00AB599D" w:rsidP="00AB599D">
      <w:pPr>
        <w:pStyle w:val="Default"/>
        <w:ind w:firstLine="708"/>
        <w:jc w:val="both"/>
      </w:pPr>
      <w:r w:rsidRPr="00372555">
        <w:t xml:space="preserve">Школьный этап Всероссийской олимпиады школьников проводится в </w:t>
      </w:r>
      <w:r w:rsidRPr="00372555">
        <w:t xml:space="preserve">соответствии с Порядком проведения всероссийской олимпиады школьников, утвержденным приказом Министерства просвещения РФ от 27 ноября 2020 г. № 678 «Об утверждении Порядка проведения всероссийской олимпиады школьников». </w:t>
      </w:r>
    </w:p>
    <w:p w:rsidR="00AB599D" w:rsidRPr="00372555" w:rsidRDefault="00AB599D" w:rsidP="00AB599D">
      <w:pPr>
        <w:pStyle w:val="Default"/>
        <w:jc w:val="both"/>
      </w:pPr>
      <w:r w:rsidRPr="00372555">
        <w:t xml:space="preserve">           </w:t>
      </w:r>
      <w:r w:rsidRPr="00372555">
        <w:t xml:space="preserve">Данные требования определяют принципы составления олимпиадных заданий и формирования комплектов заданий, включают описание необходимого материально-технического обеспечения для выполнения олимпиадных заданий, критерии и методики оценивания олимпиадных заданий, процедуры регистрации участников олимпиады, показа олимпиадных работ, а также рассмотрения апелляций участников олимпиады. </w:t>
      </w:r>
    </w:p>
    <w:p w:rsidR="00AB599D" w:rsidRPr="00372555" w:rsidRDefault="00AB599D" w:rsidP="00AB599D">
      <w:pPr>
        <w:pStyle w:val="Default"/>
      </w:pPr>
    </w:p>
    <w:p w:rsidR="00AB599D" w:rsidRPr="00372555" w:rsidRDefault="00AB599D" w:rsidP="00AB599D">
      <w:pPr>
        <w:pStyle w:val="Default"/>
        <w:jc w:val="center"/>
      </w:pPr>
      <w:r w:rsidRPr="00372555">
        <w:t>ПРИНЦИПЫ СОСТАВЛЕНИЯ ОЛИМПИАДНЫХ ЗАДАНИЙ</w:t>
      </w:r>
    </w:p>
    <w:p w:rsidR="00AB599D" w:rsidRPr="00372555" w:rsidRDefault="00AB599D" w:rsidP="00563A34">
      <w:pPr>
        <w:pStyle w:val="Default"/>
        <w:jc w:val="both"/>
      </w:pP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сочетать задания разного типа и уровня сложности (т. е. сочетать более сложные и менее сложные задания, чтобы участники олимпиады могли выполнить хотя бы одно из них);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обеспечивать комплексный характер проверки коммуникативной компетенции участников (т. е. обеспечивать проведение всех конкурсов олимпиады);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составлять задания конкурсов методически и технологически корректно;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spacing w:after="52"/>
        <w:jc w:val="both"/>
      </w:pPr>
      <w:r w:rsidRPr="00372555">
        <w:t xml:space="preserve">учитывать актуальность публикуемых материалов; </w:t>
      </w:r>
    </w:p>
    <w:p w:rsidR="00AB599D" w:rsidRPr="00372555" w:rsidRDefault="00AB599D" w:rsidP="00563A34">
      <w:pPr>
        <w:pStyle w:val="Default"/>
        <w:numPr>
          <w:ilvl w:val="0"/>
          <w:numId w:val="1"/>
        </w:numPr>
        <w:jc w:val="both"/>
      </w:pPr>
      <w:r w:rsidRPr="00372555">
        <w:t xml:space="preserve">придавать заданиям новизну и творческую направленность. </w:t>
      </w:r>
    </w:p>
    <w:p w:rsidR="00AB599D" w:rsidRPr="00372555" w:rsidRDefault="00AB599D" w:rsidP="00AB599D">
      <w:pPr>
        <w:pStyle w:val="Default"/>
        <w:ind w:firstLine="708"/>
      </w:pPr>
    </w:p>
    <w:p w:rsidR="00563A34" w:rsidRPr="00372555" w:rsidRDefault="00563A34" w:rsidP="00563A34">
      <w:pPr>
        <w:pStyle w:val="Default"/>
        <w:ind w:firstLine="708"/>
        <w:jc w:val="center"/>
      </w:pPr>
      <w:r w:rsidRPr="00372555">
        <w:t>ОСОБЕННОСТИ ПРОВЕДЕНИЯ ШКОЛЬНОГО ЭТАПА</w:t>
      </w:r>
    </w:p>
    <w:p w:rsidR="00563A34" w:rsidRPr="00372555" w:rsidRDefault="00563A34" w:rsidP="00563A34">
      <w:pPr>
        <w:pStyle w:val="Default"/>
        <w:ind w:firstLine="708"/>
        <w:jc w:val="center"/>
      </w:pP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>Дата проведения:  6 октября 2025г.</w:t>
      </w:r>
    </w:p>
    <w:p w:rsidR="00563A34" w:rsidRPr="00372555" w:rsidRDefault="00563A34" w:rsidP="00563A34">
      <w:pPr>
        <w:pStyle w:val="Default"/>
        <w:ind w:firstLine="708"/>
        <w:jc w:val="both"/>
      </w:pPr>
      <w:r w:rsidRPr="00372555">
        <w:t>Место и время проведения: общеобразовательные организации, 10-00</w:t>
      </w:r>
    </w:p>
    <w:p w:rsidR="00563A34" w:rsidRPr="00372555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            Возрастные группы: 7-8 классы, 9-11 классы</w:t>
      </w:r>
    </w:p>
    <w:p w:rsidR="00563A34" w:rsidRPr="00372555" w:rsidRDefault="00563A34" w:rsidP="003D3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Pr="003725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Школьный этап олимпиады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состоит из одного (письменного) тура индивидуальных состязаний участников. </w:t>
      </w:r>
    </w:p>
    <w:p w:rsidR="00563A34" w:rsidRPr="00372555" w:rsidRDefault="00563A34" w:rsidP="003D35AD">
      <w:pPr>
        <w:pStyle w:val="Default"/>
        <w:numPr>
          <w:ilvl w:val="0"/>
          <w:numId w:val="2"/>
        </w:numPr>
        <w:jc w:val="both"/>
      </w:pPr>
      <w:r w:rsidRPr="00372555">
        <w:t xml:space="preserve">Школьный этап всероссийской олимпиады по испанскому языку проводится с использованием </w:t>
      </w:r>
      <w:r w:rsidRPr="00372555">
        <w:rPr>
          <w:bCs/>
        </w:rPr>
        <w:t>единого комплекта заданий для каждой возрастной группы участников</w:t>
      </w:r>
      <w:r w:rsidRPr="00372555">
        <w:t>.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На выполнение заданий письменного тура </w:t>
      </w:r>
      <w:r w:rsidR="003D35AD"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льного этапа олимпиады по испанскому языку отводится: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7-8 классы – </w:t>
      </w:r>
      <w:r w:rsidR="003D35AD"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академических часа (</w:t>
      </w:r>
      <w:r w:rsidR="003D35AD"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135</w:t>
      </w: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минут)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9-11 классы – </w:t>
      </w:r>
      <w:r w:rsidR="003D35AD"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академических часа (1</w:t>
      </w:r>
      <w:r w:rsidR="003D35AD" w:rsidRPr="003725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</w:t>
      </w:r>
      <w:r w:rsidRPr="00563A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минут)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</w:t>
      </w:r>
      <w:r w:rsidR="003D35AD"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льного этапа олимпиады оргкомитет должен предоставить аудитории в достаточном количестве – каждый участник олимпиады должен выполнять задания за отдельным столом (партой).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Каждому частнику муниципального этапа олимпиады выдается полный комплект заданий соответствующей возрастной группы. Каждый участник муниципального этапа должен иметь с собой ручки, имеющие черный цвет пасты. </w:t>
      </w: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Перед началом проведения муниципального этапа олимпиады каждый участник должен пройти процедуру регистрации у члена оргкомитета. </w:t>
      </w:r>
    </w:p>
    <w:p w:rsidR="00A0685B" w:rsidRDefault="00A0685B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63A34" w:rsidRPr="00563A34" w:rsidRDefault="00563A34" w:rsidP="00563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 время работы над заданиями участник олимпиады имеет право: </w:t>
      </w:r>
    </w:p>
    <w:p w:rsidR="00563A34" w:rsidRPr="00563A34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продукты питания (вода, шоколад); </w:t>
      </w:r>
    </w:p>
    <w:p w:rsidR="00563A34" w:rsidRPr="00372555" w:rsidRDefault="00563A34" w:rsidP="00563A3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63A34">
        <w:rPr>
          <w:rFonts w:ascii="Times New Roman" w:hAnsi="Times New Roman" w:cs="Times New Roman"/>
          <w:color w:val="000000"/>
          <w:sz w:val="24"/>
          <w:szCs w:val="24"/>
        </w:rPr>
        <w:t xml:space="preserve">временно покидать аудиторию, оставляя у представителя организатора, осуществляющего деятельность в аудитории, свою работу. </w:t>
      </w: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Во время работы над заданиями участнику запрещается: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мобильным телефоном (в любой его функции), переносным компьютером;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какими-либо источниками информации;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52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любой справочной 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Wi-Fi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3D35AD" w:rsidRPr="003D35AD" w:rsidRDefault="003D35AD" w:rsidP="003D35A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записи на собственную бумагу, не выданную организатором. </w:t>
      </w:r>
    </w:p>
    <w:p w:rsidR="00A0685B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Default="005F393A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</w:t>
      </w:r>
    </w:p>
    <w:p w:rsidR="00A0685B" w:rsidRPr="00372555" w:rsidRDefault="00A0685B" w:rsidP="005F39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393A" w:rsidRPr="00372555" w:rsidRDefault="005F393A" w:rsidP="00372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b/>
          <w:sz w:val="24"/>
          <w:szCs w:val="24"/>
        </w:rPr>
        <w:t>Письменный тур</w:t>
      </w:r>
      <w:r w:rsidRPr="00372555">
        <w:rPr>
          <w:rFonts w:ascii="Times New Roman" w:hAnsi="Times New Roman" w:cs="Times New Roman"/>
          <w:sz w:val="24"/>
          <w:szCs w:val="24"/>
        </w:rPr>
        <w:t xml:space="preserve"> проводится в письменной форме</w:t>
      </w:r>
      <w:r w:rsidR="00372555" w:rsidRPr="00372555">
        <w:rPr>
          <w:rFonts w:ascii="Times New Roman" w:hAnsi="Times New Roman" w:cs="Times New Roman"/>
          <w:sz w:val="24"/>
          <w:szCs w:val="24"/>
        </w:rPr>
        <w:t>.</w:t>
      </w:r>
    </w:p>
    <w:p w:rsidR="00372555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во всех рабочих аудиториях должны быть часы, поскольку выполнение заданий требует контроля над временем; </w:t>
      </w:r>
    </w:p>
    <w:p w:rsidR="00A0685B" w:rsidRPr="00A0685B" w:rsidRDefault="00372555" w:rsidP="00A0685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для проведения конкурса на </w:t>
      </w:r>
      <w:proofErr w:type="spellStart"/>
      <w:r w:rsidRPr="00A0685B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требуются CD-проигрыватели</w:t>
      </w:r>
      <w:r w:rsidR="00A0685B"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 и динамики в каждой </w:t>
      </w:r>
      <w:bookmarkStart w:id="0" w:name="_GoBack"/>
      <w:bookmarkEnd w:id="0"/>
      <w:r w:rsidR="00A0685B" w:rsidRPr="00A0685B">
        <w:rPr>
          <w:rFonts w:ascii="Times New Roman" w:hAnsi="Times New Roman" w:cs="Times New Roman"/>
          <w:color w:val="000000"/>
          <w:sz w:val="24"/>
          <w:szCs w:val="24"/>
        </w:rPr>
        <w:t xml:space="preserve">аудитории, </w:t>
      </w:r>
      <w:r w:rsidR="00A0685B" w:rsidRPr="00A0685B">
        <w:rPr>
          <w:rFonts w:ascii="Times New Roman" w:hAnsi="Times New Roman" w:cs="Times New Roman"/>
          <w:color w:val="000000"/>
          <w:sz w:val="24"/>
          <w:szCs w:val="24"/>
        </w:rPr>
        <w:t>обеспечивающие громкость звучания, достаточную для прослушивания в аудитории.</w:t>
      </w:r>
    </w:p>
    <w:p w:rsid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685B" w:rsidRPr="00372555" w:rsidRDefault="00A0685B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Для обеспечения участниками олимпиады заданий по чтению, грамматике и письму не требуется специальных технических средств.</w:t>
      </w:r>
    </w:p>
    <w:p w:rsidR="00372555" w:rsidRPr="00372555" w:rsidRDefault="00372555" w:rsidP="00372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ПИСЬМЕННОГО ТУРА </w:t>
      </w:r>
      <w:r w:rsidRPr="00372555">
        <w:rPr>
          <w:rFonts w:ascii="Times New Roman" w:hAnsi="Times New Roman" w:cs="Times New Roman"/>
          <w:color w:val="000000"/>
          <w:sz w:val="24"/>
          <w:szCs w:val="24"/>
        </w:rPr>
        <w:t>ШКО</w:t>
      </w:r>
      <w:r w:rsidRPr="003D35AD">
        <w:rPr>
          <w:rFonts w:ascii="Times New Roman" w:hAnsi="Times New Roman" w:cs="Times New Roman"/>
          <w:color w:val="000000"/>
          <w:sz w:val="24"/>
          <w:szCs w:val="24"/>
        </w:rPr>
        <w:t>ЛЬНОГО ЭТАПА ОЛИМПИАДЫ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D35AD">
        <w:rPr>
          <w:rFonts w:ascii="Times New Roman" w:hAnsi="Times New Roman" w:cs="Times New Roman"/>
          <w:color w:val="000000"/>
          <w:sz w:val="24"/>
          <w:szCs w:val="24"/>
        </w:rPr>
        <w:t>Аудирование</w:t>
      </w:r>
      <w:proofErr w:type="spellEnd"/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 – 20 мин. 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Лексико-грамматический тест – 30 мин. 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Лингвострановедческая викторина – 30 мин. 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8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Чтение – 40 мин. </w:t>
      </w:r>
    </w:p>
    <w:p w:rsidR="003D35AD" w:rsidRPr="003D35AD" w:rsidRDefault="003D35AD" w:rsidP="003D35A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Креативное письмо – 60 мин. </w:t>
      </w:r>
    </w:p>
    <w:p w:rsidR="003D35AD" w:rsidRPr="003D35AD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35AD">
        <w:rPr>
          <w:rFonts w:ascii="Times New Roman" w:hAnsi="Times New Roman" w:cs="Times New Roman"/>
          <w:color w:val="000000"/>
          <w:sz w:val="24"/>
          <w:szCs w:val="24"/>
        </w:rPr>
        <w:t xml:space="preserve">Все инструкции по выполнению заданий даны на русском языке. Тексты заданий можно использовать в качестве черновиков. </w:t>
      </w: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D35AD" w:rsidRPr="00372555" w:rsidRDefault="003D35AD" w:rsidP="003D35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color w:val="000000"/>
          <w:sz w:val="24"/>
          <w:szCs w:val="24"/>
        </w:rPr>
        <w:t>ПОДВЕДЕНИЕ ИТОГОВ</w:t>
      </w:r>
    </w:p>
    <w:p w:rsidR="005F393A" w:rsidRPr="00372555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 xml:space="preserve">Выполненные работы оцениваются в соответствии с критериями, выставляются отдельно баллы по каждому </w:t>
      </w:r>
      <w:r w:rsidRPr="00372555">
        <w:rPr>
          <w:rFonts w:ascii="Times New Roman" w:hAnsi="Times New Roman" w:cs="Times New Roman"/>
          <w:sz w:val="24"/>
          <w:szCs w:val="24"/>
        </w:rPr>
        <w:t>заданию.</w:t>
      </w:r>
    </w:p>
    <w:p w:rsidR="005F393A" w:rsidRPr="003D35AD" w:rsidRDefault="005F393A" w:rsidP="005F3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555">
        <w:rPr>
          <w:rFonts w:ascii="Times New Roman" w:hAnsi="Times New Roman" w:cs="Times New Roman"/>
          <w:sz w:val="24"/>
          <w:szCs w:val="24"/>
        </w:rPr>
        <w:t>Итоговый балл каждого участника получается суммированием результатов за каждое задание олимпиады.</w:t>
      </w:r>
    </w:p>
    <w:sectPr w:rsidR="005F393A" w:rsidRPr="003D35AD" w:rsidSect="00BB6173">
      <w:pgSz w:w="11906" w:h="16838"/>
      <w:pgMar w:top="709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9BCBD"/>
    <w:multiLevelType w:val="hybridMultilevel"/>
    <w:tmpl w:val="9E40AC6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18A7FA"/>
    <w:multiLevelType w:val="hybridMultilevel"/>
    <w:tmpl w:val="BE82F0F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6EA35A2"/>
    <w:multiLevelType w:val="hybridMultilevel"/>
    <w:tmpl w:val="36A84530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AA9CE0B"/>
    <w:multiLevelType w:val="hybridMultilevel"/>
    <w:tmpl w:val="72F777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9D"/>
    <w:rsid w:val="00372555"/>
    <w:rsid w:val="003D35AD"/>
    <w:rsid w:val="00533BB1"/>
    <w:rsid w:val="00563A34"/>
    <w:rsid w:val="005F393A"/>
    <w:rsid w:val="00A0685B"/>
    <w:rsid w:val="00AB599D"/>
    <w:rsid w:val="00B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3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6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2025-09-25T13:43:00Z</dcterms:created>
  <dcterms:modified xsi:type="dcterms:W3CDTF">2025-09-25T14:31:00Z</dcterms:modified>
</cp:coreProperties>
</file>